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01.03.2023 и действует до 01.03.2026 (</w:t>
      </w:r>
      <w:hyperlink r:id="rId4" w:anchor="l7" w:history="1">
        <w:r w:rsidRPr="00480AE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пункт 2</w:t>
        </w:r>
      </w:hyperlink>
      <w:r w:rsidRPr="00480AE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Зарегистрировано в Минюсте России 21 октября 2022 г. N 70647</w:t>
      </w:r>
    </w:p>
    <w:p w:rsidR="00480AE3" w:rsidRPr="00480AE3" w:rsidRDefault="00480AE3" w:rsidP="00480A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 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t>от 30 августа 2022 г. N 784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anchor="l7419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8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6" w:anchor="l3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l85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4.2.21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</w:t>
      </w:r>
      <w:hyperlink r:id="rId8" w:anchor="h97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2023 г. и действует до 1 марта 2026 года.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i/>
          <w:iCs/>
          <w:sz w:val="24"/>
          <w:szCs w:val="24"/>
        </w:rPr>
        <w:t>от 30 августа 2022 г. N 784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anchor="l65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16</w:t>
        </w:r>
      </w:hyperlink>
      <w:r w:rsidRPr="00480AE3">
        <w:rPr>
          <w:rFonts w:ascii="Times New Roman" w:hAnsi="Times New Roman" w:cs="Times New Roman"/>
          <w:sz w:val="24"/>
          <w:szCs w:val="24"/>
        </w:rPr>
        <w:t>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б) абзац первый дополнить сноской &lt;20.1&gt; следующего содержания: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"&lt;20.1&gt;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anchor="l68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17</w:t>
        </w:r>
      </w:hyperlink>
      <w:r w:rsidRPr="00480AE3">
        <w:rPr>
          <w:rFonts w:ascii="Times New Roman" w:hAnsi="Times New Roman" w:cs="Times New Roman"/>
          <w:sz w:val="24"/>
          <w:szCs w:val="24"/>
        </w:rPr>
        <w:t>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а) в абзаце первом слова "1 апреля текущего года" заменить словами "не позднее 1 апреля текущего года";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1" w:anchor="l74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19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слова "дополнительными 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anchor="l82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23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в электронной форме посредством ЕПГУ;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</w:t>
      </w:r>
      <w:r w:rsidRPr="00480AE3">
        <w:rPr>
          <w:rFonts w:ascii="Times New Roman" w:hAnsi="Times New Roman" w:cs="Times New Roman"/>
          <w:sz w:val="24"/>
          <w:szCs w:val="24"/>
        </w:rPr>
        <w:lastRenderedPageBreak/>
        <w:t>государственным информационным системам, в государственные (муниципальные) органы и организации.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ребенка или поступающим).".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anchor="l122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27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anchor="l124" w:history="1">
        <w:r w:rsidRPr="00480A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29</w:t>
        </w:r>
      </w:hyperlink>
      <w:r w:rsidRPr="00480A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0AE3" w:rsidRPr="00480AE3" w:rsidRDefault="00480AE3" w:rsidP="00480A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"29. Факт приема заявления о приеме на обучение и перечень документов, представленных родителем(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5434E" w:rsidRPr="00480AE3" w:rsidRDefault="00480AE3" w:rsidP="00480AE3">
      <w:pPr>
        <w:rPr>
          <w:sz w:val="24"/>
          <w:szCs w:val="24"/>
        </w:rPr>
      </w:pPr>
      <w:r w:rsidRPr="00480AE3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480AE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80AE3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</w:t>
      </w:r>
    </w:p>
    <w:sectPr w:rsidR="0075434E" w:rsidRPr="004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0AE3"/>
    <w:rsid w:val="00480AE3"/>
    <w:rsid w:val="0075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" TargetMode="External"/><Relationship Id="rId13" Type="http://schemas.openxmlformats.org/officeDocument/2006/relationships/hyperlink" Target="https://normativ.kontur.ru/document?moduleid=1&amp;documentid=416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1599" TargetMode="External"/><Relationship Id="rId12" Type="http://schemas.openxmlformats.org/officeDocument/2006/relationships/hyperlink" Target="https://normativ.kontur.ru/document?moduleid=1&amp;documentid=4168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416805" TargetMode="External"/><Relationship Id="rId5" Type="http://schemas.openxmlformats.org/officeDocument/2006/relationships/hyperlink" Target="https://normativ.kontur.ru/document?moduleid=1&amp;documentid=4336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6805" TargetMode="External"/><Relationship Id="rId4" Type="http://schemas.openxmlformats.org/officeDocument/2006/relationships/hyperlink" Target="https://normativ.kontur.ru/document?moduleId=1&amp;documentId=434427" TargetMode="External"/><Relationship Id="rId9" Type="http://schemas.openxmlformats.org/officeDocument/2006/relationships/hyperlink" Target="https://normativ.kontur.ru/document?moduleid=1&amp;documentid=416805" TargetMode="External"/><Relationship Id="rId14" Type="http://schemas.openxmlformats.org/officeDocument/2006/relationships/hyperlink" Target="https://normativ.kontur.ru/document?moduleid=1&amp;documentid=416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2023-02-14T10:11:00Z</cp:lastPrinted>
  <dcterms:created xsi:type="dcterms:W3CDTF">2023-02-14T10:09:00Z</dcterms:created>
  <dcterms:modified xsi:type="dcterms:W3CDTF">2023-02-14T10:12:00Z</dcterms:modified>
</cp:coreProperties>
</file>